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14DC" w:rsidRPr="00B54656" w:rsidRDefault="00B54656" w:rsidP="00B54656">
      <w:pPr>
        <w:jc w:val="both"/>
        <w:rPr>
          <w:rFonts w:cs="B Nazanin" w:hint="cs"/>
          <w:sz w:val="48"/>
          <w:szCs w:val="48"/>
        </w:rPr>
      </w:pPr>
      <w:r w:rsidRPr="00B54656">
        <w:rPr>
          <w:rFonts w:ascii="Vazirmatn" w:hAnsi="Vazirmatn" w:cs="B Nazanin"/>
          <w:color w:val="FF0000"/>
          <w:sz w:val="34"/>
          <w:szCs w:val="44"/>
          <w:shd w:val="clear" w:color="auto" w:fill="FFFFFF"/>
          <w:rtl/>
        </w:rPr>
        <w:t xml:space="preserve">اطلاعیه فوری اداره سنجش و ارزشیابی فنی و حرفه ای استان تهران </w:t>
      </w:r>
      <w:r w:rsidRPr="00B54656">
        <w:rPr>
          <w:rFonts w:ascii="Vazirmatn" w:hAnsi="Vazirmatn" w:cs="B Nazanin"/>
          <w:color w:val="000000"/>
          <w:sz w:val="36"/>
          <w:szCs w:val="48"/>
          <w:shd w:val="clear" w:color="auto" w:fill="FFFFFF"/>
          <w:rtl/>
        </w:rPr>
        <w:t>در خصوص اعلام تاریخ جایگزین آزمون های الکترونیکی لغو شده روز سه شنبه ۷ اسفند ۱۴۰۳ با عنایت به تعطیلی ادارات استان تهران در روز سه شنبه ۷ اسفند ۱۴۰۳ و لغو آزمون های کتبی الکترونیکی، بدینوسیله به اطلاع می رساند کلیه آزمون های الکترونیکی تاریخ مذکور ( در کلیه حوزه های شهر تهران و برخی از شهرستان‌های استان) با اندکی تغییر در تعیین محل های حوزه آزمون، به روز پنج شنبه مورخ ۱۶ اسفند ۱۴۰۳ موکول گردید</w:t>
      </w:r>
      <w:r w:rsidRPr="00B54656">
        <w:rPr>
          <w:rFonts w:ascii="Vazirmatn" w:hAnsi="Vazirmatn" w:cs="B Nazanin"/>
          <w:color w:val="000000"/>
          <w:sz w:val="36"/>
          <w:szCs w:val="48"/>
          <w:shd w:val="clear" w:color="auto" w:fill="FFFFFF"/>
        </w:rPr>
        <w:t xml:space="preserve">. </w:t>
      </w:r>
      <w:r w:rsidRPr="00B54656">
        <w:rPr>
          <w:rFonts w:ascii="Vazirmatn" w:hAnsi="Vazirmatn" w:cs="B Nazanin"/>
          <w:color w:val="000000"/>
          <w:sz w:val="36"/>
          <w:szCs w:val="48"/>
          <w:shd w:val="clear" w:color="auto" w:fill="FFFFFF"/>
          <w:rtl/>
        </w:rPr>
        <w:t>کلیه متقاضیان می توانند از ساعت ۱۶ امروز ۱۲ اسفند با مراجعه به سایت مربوطه، نسبت به دریافت کارت ورود به جلسه جدید اقدام و از ساعت و محل آزمون خود مطلع گردند</w:t>
      </w:r>
      <w:r w:rsidRPr="00B54656">
        <w:rPr>
          <w:rFonts w:ascii="Vazirmatn" w:hAnsi="Vazirmatn" w:cs="B Nazanin"/>
          <w:color w:val="000000"/>
          <w:sz w:val="36"/>
          <w:szCs w:val="48"/>
          <w:shd w:val="clear" w:color="auto" w:fill="FFFFFF"/>
        </w:rPr>
        <w:t>.</w:t>
      </w:r>
      <w:bookmarkStart w:id="0" w:name="_GoBack"/>
      <w:bookmarkEnd w:id="0"/>
    </w:p>
    <w:sectPr w:rsidR="006414DC" w:rsidRPr="00B54656" w:rsidSect="00471EEB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Vazirmatn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7C7"/>
    <w:rsid w:val="001137C7"/>
    <w:rsid w:val="0014762E"/>
    <w:rsid w:val="00471EEB"/>
    <w:rsid w:val="00B54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5:chartTrackingRefBased/>
  <w15:docId w15:val="{56674420-2D30-4CDA-B199-A663F9E31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525</Characters>
  <Application>Microsoft Office Word</Application>
  <DocSecurity>0</DocSecurity>
  <Lines>4</Lines>
  <Paragraphs>1</Paragraphs>
  <ScaleCrop>false</ScaleCrop>
  <Company/>
  <LinksUpToDate>false</LinksUpToDate>
  <CharactersWithSpaces>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HAMID_REZA</dc:creator>
  <cp:keywords/>
  <dc:description/>
  <cp:lastModifiedBy>HAMID_REZA</cp:lastModifiedBy>
  <cp:revision>2</cp:revision>
  <dcterms:created xsi:type="dcterms:W3CDTF">2025-02-24T21:06:00Z</dcterms:created>
  <dcterms:modified xsi:type="dcterms:W3CDTF">2025-02-24T21:07:00Z</dcterms:modified>
</cp:coreProperties>
</file>